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3D" w:rsidRDefault="00934C3D" w:rsidP="00864126">
      <w:pPr>
        <w:rPr>
          <w:noProof/>
        </w:rPr>
      </w:pPr>
    </w:p>
    <w:p w:rsidR="00B3101A" w:rsidRPr="00DB0149" w:rsidRDefault="00B3101A" w:rsidP="00B3101A">
      <w:pPr>
        <w:spacing w:after="0" w:line="240" w:lineRule="auto"/>
        <w:jc w:val="right"/>
        <w:rPr>
          <w:rFonts w:ascii="Arial" w:hAnsi="Arial" w:cs="Arial"/>
        </w:rPr>
      </w:pPr>
      <w:r w:rsidRPr="00DB0149">
        <w:rPr>
          <w:rFonts w:ascii="Arial" w:hAnsi="Arial" w:cs="Arial"/>
          <w:b/>
        </w:rPr>
        <w:t>RPI-II-01</w:t>
      </w:r>
    </w:p>
    <w:p w:rsidR="00B3101A" w:rsidRPr="00DB0149" w:rsidRDefault="00B3101A" w:rsidP="00B3101A">
      <w:pPr>
        <w:spacing w:after="0" w:line="240" w:lineRule="auto"/>
        <w:jc w:val="center"/>
        <w:rPr>
          <w:rFonts w:ascii="Arial" w:hAnsi="Arial" w:cs="Arial"/>
          <w:b/>
        </w:rPr>
      </w:pPr>
      <w:r w:rsidRPr="00DB0149">
        <w:rPr>
          <w:rFonts w:ascii="Arial" w:hAnsi="Arial" w:cs="Arial"/>
          <w:b/>
        </w:rPr>
        <w:t>INFORMACIÓN DE LA INVENCIÓN.</w:t>
      </w:r>
    </w:p>
    <w:p w:rsidR="00B3101A" w:rsidRPr="00DB0149" w:rsidRDefault="00B3101A" w:rsidP="00B3101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01A" w:rsidRPr="00DB0149" w:rsidTr="00AE7F18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Título de la invención o innovación: _______________________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Palabras clave: _______________________________________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Fecha de inicio: ___/____/____            Fecha de término: ___/____/____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Resumen de la invención o innovación: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Se cuenta con una bitácora de la invención: Sí (  )    No ()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De contar con ella, ¿qué medios utiliza?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(  ) Libreta con hojas numeradas y empastada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(  ) Medios electrónicos (Word, Excel)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(  ) Otros, especifique_______________________________________________</w:t>
            </w: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Favor de anexar descripción de la invención siguiendo la estructuración propuesta al final de este documento.</w:t>
            </w:r>
          </w:p>
          <w:p w:rsidR="00B3101A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0149">
              <w:rPr>
                <w:rFonts w:ascii="Arial" w:hAnsi="Arial" w:cs="Arial"/>
              </w:rPr>
              <w:t>De existir publicaciones relacionadas con la investigación, favor de anexar copia de las mismas.</w:t>
            </w:r>
          </w:p>
          <w:p w:rsidR="00B3101A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Pr="00DB0149" w:rsidRDefault="00B3101A" w:rsidP="00AE7F1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3101A" w:rsidRPr="00DB0149" w:rsidRDefault="00B3101A" w:rsidP="00AE7F1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3101A" w:rsidRPr="00DB0149" w:rsidRDefault="00B3101A" w:rsidP="00B3101A">
      <w:pPr>
        <w:spacing w:after="0" w:line="240" w:lineRule="auto"/>
        <w:rPr>
          <w:rFonts w:ascii="Arial" w:hAnsi="Arial" w:cs="Arial"/>
        </w:rPr>
      </w:pPr>
    </w:p>
    <w:p w:rsidR="00B3101A" w:rsidRPr="00DB0149" w:rsidRDefault="00B3101A" w:rsidP="00B3101A">
      <w:pPr>
        <w:spacing w:after="0" w:line="240" w:lineRule="auto"/>
        <w:rPr>
          <w:rFonts w:ascii="Arial" w:hAnsi="Arial" w:cs="Arial"/>
        </w:rPr>
      </w:pPr>
    </w:p>
    <w:p w:rsidR="00B3101A" w:rsidRPr="00DB0149" w:rsidRDefault="00B3101A" w:rsidP="00B3101A">
      <w:pPr>
        <w:spacing w:after="0" w:line="240" w:lineRule="auto"/>
        <w:rPr>
          <w:rFonts w:ascii="Arial" w:hAnsi="Arial" w:cs="Arial"/>
        </w:rPr>
      </w:pPr>
    </w:p>
    <w:p w:rsidR="00B3101A" w:rsidRPr="00DB0149" w:rsidRDefault="00B3101A" w:rsidP="00B3101A">
      <w:pPr>
        <w:spacing w:after="0" w:line="240" w:lineRule="auto"/>
        <w:rPr>
          <w:rFonts w:ascii="Arial" w:hAnsi="Arial" w:cs="Arial"/>
        </w:rPr>
      </w:pPr>
    </w:p>
    <w:p w:rsidR="00B3101A" w:rsidRPr="00DB0149" w:rsidRDefault="00B3101A" w:rsidP="00B3101A">
      <w:pPr>
        <w:spacing w:after="0" w:line="240" w:lineRule="auto"/>
        <w:rPr>
          <w:rFonts w:ascii="Arial" w:hAnsi="Arial" w:cs="Arial"/>
        </w:rPr>
      </w:pPr>
    </w:p>
    <w:p w:rsidR="00B3101A" w:rsidRPr="00DB0149" w:rsidRDefault="00B3101A" w:rsidP="00B3101A">
      <w:pPr>
        <w:spacing w:after="0" w:line="240" w:lineRule="auto"/>
        <w:rPr>
          <w:rFonts w:ascii="Arial" w:hAnsi="Arial" w:cs="Arial"/>
        </w:rPr>
      </w:pPr>
    </w:p>
    <w:p w:rsidR="00FA709D" w:rsidRPr="00B3101A" w:rsidRDefault="00B3101A" w:rsidP="00B3101A">
      <w:pPr>
        <w:spacing w:after="0" w:line="240" w:lineRule="auto"/>
        <w:jc w:val="center"/>
        <w:rPr>
          <w:rFonts w:ascii="Arial" w:hAnsi="Arial" w:cs="Arial"/>
        </w:rPr>
      </w:pPr>
      <w:r w:rsidRPr="00DB0149">
        <w:rPr>
          <w:rFonts w:ascii="Arial" w:hAnsi="Arial" w:cs="Arial"/>
        </w:rPr>
        <w:t xml:space="preserve">Nombre y firma </w:t>
      </w:r>
    </w:p>
    <w:p w:rsidR="00FA709D" w:rsidRDefault="00FA709D" w:rsidP="00864126">
      <w:pPr>
        <w:rPr>
          <w:noProof/>
        </w:rPr>
      </w:pPr>
    </w:p>
    <w:p w:rsidR="00FA709D" w:rsidRDefault="00FA709D" w:rsidP="00864126">
      <w:pPr>
        <w:rPr>
          <w:noProof/>
        </w:rPr>
      </w:pPr>
    </w:p>
    <w:p w:rsidR="00FA709D" w:rsidRDefault="00FA709D" w:rsidP="00864126">
      <w:pPr>
        <w:rPr>
          <w:noProof/>
        </w:rPr>
      </w:pPr>
    </w:p>
    <w:p w:rsidR="00FA709D" w:rsidRDefault="00FA709D" w:rsidP="00864126">
      <w:pPr>
        <w:rPr>
          <w:noProof/>
        </w:rPr>
      </w:pPr>
    </w:p>
    <w:p w:rsidR="00FA709D" w:rsidRPr="00864126" w:rsidRDefault="00FA709D" w:rsidP="00864126">
      <w:bookmarkStart w:id="0" w:name="_GoBack"/>
      <w:bookmarkEnd w:id="0"/>
    </w:p>
    <w:sectPr w:rsidR="00FA709D" w:rsidRPr="00864126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F6" w:rsidRDefault="002F61F6" w:rsidP="0073260C">
      <w:pPr>
        <w:spacing w:after="0" w:line="240" w:lineRule="auto"/>
      </w:pPr>
      <w:r>
        <w:separator/>
      </w:r>
    </w:p>
  </w:endnote>
  <w:endnote w:type="continuationSeparator" w:id="0">
    <w:p w:rsidR="002F61F6" w:rsidRDefault="002F61F6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F6" w:rsidRDefault="002F61F6" w:rsidP="0073260C">
      <w:pPr>
        <w:spacing w:after="0" w:line="240" w:lineRule="auto"/>
      </w:pPr>
      <w:r>
        <w:separator/>
      </w:r>
    </w:p>
  </w:footnote>
  <w:footnote w:type="continuationSeparator" w:id="0">
    <w:p w:rsidR="002F61F6" w:rsidRDefault="002F61F6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2F61F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8743923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1F6"/>
    <w:rsid w:val="002F63F7"/>
    <w:rsid w:val="002F725A"/>
    <w:rsid w:val="002F73E1"/>
    <w:rsid w:val="00300A0C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01A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5B5F-6B46-42F1-A920-CCD5254F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5</cp:revision>
  <cp:lastPrinted>2017-01-30T21:36:00Z</cp:lastPrinted>
  <dcterms:created xsi:type="dcterms:W3CDTF">2017-01-31T17:25:00Z</dcterms:created>
  <dcterms:modified xsi:type="dcterms:W3CDTF">2017-02-16T15:52:00Z</dcterms:modified>
</cp:coreProperties>
</file>